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493"/>
        <w:gridCol w:w="4392"/>
      </w:tblGrid>
      <w:tr w:rsidR="00A55673" w:rsidTr="001D541A">
        <w:trPr>
          <w:cantSplit/>
        </w:trPr>
        <w:tc>
          <w:tcPr>
            <w:tcW w:w="5495" w:type="dxa"/>
          </w:tcPr>
          <w:p w:rsidR="00A55673" w:rsidRDefault="00A55673" w:rsidP="001D541A">
            <w:pPr>
              <w:tabs>
                <w:tab w:val="left" w:pos="3348"/>
              </w:tabs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  <w:t>Módosító javaslat 1</w:t>
            </w:r>
          </w:p>
          <w:p w:rsidR="00A55673" w:rsidRDefault="00A55673" w:rsidP="001D541A">
            <w:pPr>
              <w:tabs>
                <w:tab w:val="left" w:pos="3348"/>
              </w:tabs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  <w:p w:rsidR="00A55673" w:rsidRPr="0096618F" w:rsidRDefault="00A55673" w:rsidP="00A55673">
            <w:pPr>
              <w:rPr>
                <w:b/>
                <w:sz w:val="26"/>
                <w:szCs w:val="26"/>
              </w:rPr>
            </w:pPr>
            <w:r w:rsidRPr="0096618F">
              <w:rPr>
                <w:b/>
                <w:sz w:val="26"/>
                <w:szCs w:val="26"/>
              </w:rPr>
              <w:t>A biogazdaság helyi és regionális dimenziója és a városok és régiók szerepe</w:t>
            </w:r>
          </w:p>
          <w:p w:rsidR="00A55673" w:rsidRPr="0096618F" w:rsidRDefault="00A55673" w:rsidP="001D541A">
            <w:pPr>
              <w:tabs>
                <w:tab w:val="left" w:pos="3348"/>
              </w:tabs>
              <w:spacing w:line="240" w:lineRule="auto"/>
              <w:rPr>
                <w:b/>
                <w:bCs/>
                <w:sz w:val="26"/>
                <w:szCs w:val="26"/>
                <w:u w:val="single"/>
                <w:lang w:val="hu-HU"/>
              </w:rPr>
            </w:pPr>
            <w:r w:rsidRPr="0096618F">
              <w:rPr>
                <w:rFonts w:ascii="Arial" w:hAnsi="Arial" w:cs="Arial"/>
                <w:b/>
                <w:bCs/>
                <w:sz w:val="26"/>
                <w:szCs w:val="26"/>
                <w:lang w:val="hu-HU"/>
              </w:rPr>
              <w:tab/>
            </w:r>
          </w:p>
          <w:p w:rsidR="00A55673" w:rsidRPr="0096618F" w:rsidRDefault="00A55673" w:rsidP="001D541A">
            <w:pPr>
              <w:spacing w:line="240" w:lineRule="auto"/>
              <w:rPr>
                <w:rStyle w:val="normal--char"/>
                <w:sz w:val="26"/>
                <w:szCs w:val="26"/>
              </w:rPr>
            </w:pPr>
          </w:p>
          <w:p w:rsidR="00A55673" w:rsidRPr="0096618F" w:rsidRDefault="00A55673" w:rsidP="001D541A">
            <w:pPr>
              <w:spacing w:line="240" w:lineRule="auto"/>
              <w:rPr>
                <w:rStyle w:val="normal--char"/>
                <w:b/>
                <w:bCs/>
                <w:sz w:val="26"/>
                <w:szCs w:val="26"/>
                <w:lang w:val="en-US"/>
              </w:rPr>
            </w:pPr>
            <w:r w:rsidRPr="0096618F">
              <w:rPr>
                <w:rStyle w:val="normal--char"/>
                <w:b/>
                <w:bCs/>
                <w:sz w:val="26"/>
                <w:szCs w:val="26"/>
                <w:lang w:val="hu-HU"/>
              </w:rPr>
              <w:t>SEDEC-VI/022</w:t>
            </w:r>
          </w:p>
          <w:p w:rsidR="00A55673" w:rsidRDefault="00A55673" w:rsidP="001D541A">
            <w:pPr>
              <w:spacing w:line="240" w:lineRule="auto"/>
              <w:rPr>
                <w:rStyle w:val="normal--char"/>
                <w:bCs/>
                <w:szCs w:val="22"/>
                <w:lang w:val="hu-HU"/>
              </w:rPr>
            </w:pPr>
          </w:p>
          <w:p w:rsidR="00A55673" w:rsidRDefault="00A55673" w:rsidP="001D541A">
            <w:pPr>
              <w:spacing w:line="240" w:lineRule="auto"/>
            </w:pPr>
          </w:p>
          <w:p w:rsidR="00A55673" w:rsidRDefault="00A55673" w:rsidP="001D541A">
            <w:pPr>
              <w:spacing w:line="240" w:lineRule="auto"/>
              <w:rPr>
                <w:lang w:val="hu-HU"/>
              </w:rPr>
            </w:pPr>
          </w:p>
        </w:tc>
        <w:tc>
          <w:tcPr>
            <w:tcW w:w="4394" w:type="dxa"/>
          </w:tcPr>
          <w:p w:rsidR="00A55673" w:rsidRDefault="00A55673" w:rsidP="001D541A">
            <w:pPr>
              <w:spacing w:line="240" w:lineRule="auto"/>
              <w:rPr>
                <w:b/>
                <w:lang w:val="hu-HU"/>
              </w:rPr>
            </w:pPr>
          </w:p>
          <w:p w:rsidR="00A55673" w:rsidRDefault="00A55673" w:rsidP="001D541A">
            <w:pPr>
              <w:overflowPunct/>
              <w:autoSpaceDE/>
              <w:adjustRightInd/>
              <w:spacing w:before="60" w:after="60"/>
              <w:ind w:left="1673"/>
              <w:jc w:val="left"/>
              <w:rPr>
                <w:b/>
                <w:sz w:val="24"/>
                <w:szCs w:val="24"/>
                <w:lang w:val="hu-HU" w:eastAsia="pt-PT"/>
              </w:rPr>
            </w:pPr>
            <w:r>
              <w:rPr>
                <w:b/>
                <w:sz w:val="24"/>
                <w:szCs w:val="24"/>
                <w:lang w:val="hu-HU" w:eastAsia="pt-PT"/>
              </w:rPr>
              <w:t>Borboly Csaba</w:t>
            </w:r>
          </w:p>
          <w:p w:rsidR="00A55673" w:rsidRDefault="00A55673" w:rsidP="001D541A">
            <w:pPr>
              <w:spacing w:line="240" w:lineRule="auto"/>
              <w:ind w:left="459"/>
              <w:rPr>
                <w:lang w:val="hu-HU"/>
              </w:rPr>
            </w:pPr>
          </w:p>
        </w:tc>
      </w:tr>
      <w:tr w:rsidR="00A55673" w:rsidTr="001D541A">
        <w:trPr>
          <w:cantSplit/>
        </w:trPr>
        <w:tc>
          <w:tcPr>
            <w:tcW w:w="9889" w:type="dxa"/>
            <w:gridSpan w:val="2"/>
          </w:tcPr>
          <w:p w:rsidR="00A55673" w:rsidRDefault="0096618F" w:rsidP="001D541A">
            <w:pPr>
              <w:keepNext/>
              <w:spacing w:line="278" w:lineRule="auto"/>
              <w:jc w:val="center"/>
              <w:rPr>
                <w:szCs w:val="24"/>
                <w:lang w:val="hu-HU"/>
              </w:rPr>
            </w:pPr>
            <w:r>
              <w:rPr>
                <w:b/>
                <w:bCs/>
                <w:sz w:val="26"/>
                <w:szCs w:val="26"/>
                <w:lang w:val="hu-HU"/>
              </w:rPr>
              <w:t>8. pont</w:t>
            </w:r>
            <w:bookmarkStart w:id="0" w:name="_GoBack"/>
            <w:bookmarkEnd w:id="0"/>
            <w:r w:rsidR="00A55673">
              <w:rPr>
                <w:b/>
                <w:bCs/>
                <w:sz w:val="26"/>
                <w:szCs w:val="26"/>
                <w:lang w:val="hu-HU"/>
              </w:rPr>
              <w:t xml:space="preserve"> módosítása</w:t>
            </w:r>
          </w:p>
          <w:p w:rsidR="00A55673" w:rsidRDefault="00A55673" w:rsidP="001D541A">
            <w:pPr>
              <w:spacing w:line="240" w:lineRule="auto"/>
              <w:rPr>
                <w:lang w:val="hu-HU"/>
              </w:rPr>
            </w:pPr>
          </w:p>
          <w:p w:rsidR="00A55673" w:rsidRDefault="00A55673" w:rsidP="001D541A">
            <w:pPr>
              <w:spacing w:line="240" w:lineRule="auto"/>
              <w:rPr>
                <w:lang w:val="hu-HU"/>
              </w:rPr>
            </w:pPr>
          </w:p>
        </w:tc>
      </w:tr>
    </w:tbl>
    <w:p w:rsidR="00A55673" w:rsidRDefault="00A55673" w:rsidP="00A55673">
      <w:pPr>
        <w:spacing w:line="240" w:lineRule="auto"/>
        <w:rPr>
          <w:lang w:val="hu-H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A55673" w:rsidTr="001D541A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673" w:rsidRDefault="00A55673" w:rsidP="001D541A">
            <w:pPr>
              <w:spacing w:line="240" w:lineRule="auto"/>
              <w:jc w:val="center"/>
              <w:rPr>
                <w:rFonts w:eastAsia="Malgun Gothic"/>
                <w:b/>
                <w:i/>
                <w:sz w:val="24"/>
                <w:szCs w:val="24"/>
                <w:lang w:val="hu-HU" w:eastAsia="ko-KR"/>
              </w:rPr>
            </w:pPr>
            <w:r>
              <w:rPr>
                <w:rFonts w:eastAsia="Malgun Gothic"/>
                <w:b/>
                <w:i/>
                <w:sz w:val="24"/>
                <w:szCs w:val="24"/>
                <w:lang w:val="hu-HU" w:eastAsia="ko-KR"/>
              </w:rPr>
              <w:t>A Régiók Bizottsága által javasolt szöveg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673" w:rsidRDefault="00A55673" w:rsidP="001D541A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>Javaslat</w:t>
            </w:r>
          </w:p>
        </w:tc>
      </w:tr>
      <w:tr w:rsidR="00A55673" w:rsidRPr="004B0CFE" w:rsidTr="001D541A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73" w:rsidRDefault="00A55673" w:rsidP="00A55673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4D49A8">
              <w:rPr>
                <w:color w:val="000000" w:themeColor="text1"/>
              </w:rPr>
              <w:t>amellett száll síkra, hogy a biogazdaság ösztönzésére irányuló kezdeményezéseket szorosan kapcsolják össze a fenntartható körforgásos gazdaság helyi és regionális szintű fejlesztésével,  és azt kéri, hogy – részben a különböző biogazdasági ágazatokban működő saját regionális kutatóközpontjaik közvetlen finanszírozása révén – támogassák azokat a biorégiókat és biotelepüléseket,</w:t>
            </w:r>
            <w:r w:rsidRPr="004D49A8">
              <w:rPr>
                <w:i/>
                <w:color w:val="000000" w:themeColor="text1"/>
              </w:rPr>
              <w:t xml:space="preserve"> </w:t>
            </w:r>
            <w:r w:rsidRPr="004D49A8">
              <w:rPr>
                <w:color w:val="000000" w:themeColor="text1"/>
              </w:rPr>
              <w:t>amelyek helyi biológiai erőforrásaikat új értékláncok létrehozásának céljából hasznosítják;</w:t>
            </w:r>
          </w:p>
          <w:p w:rsidR="00A55673" w:rsidRPr="00FB254E" w:rsidRDefault="00A55673" w:rsidP="001D541A">
            <w:pPr>
              <w:rPr>
                <w:rFonts w:eastAsia="PMingLiU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73" w:rsidRPr="004D49A8" w:rsidRDefault="00A55673" w:rsidP="00A55673">
            <w:pPr>
              <w:pStyle w:val="Heading1"/>
              <w:numPr>
                <w:ilvl w:val="0"/>
                <w:numId w:val="0"/>
              </w:numPr>
              <w:rPr>
                <w:rFonts w:eastAsia="Calibri"/>
                <w:color w:val="000000" w:themeColor="text1"/>
              </w:rPr>
            </w:pPr>
            <w:r w:rsidRPr="004D49A8">
              <w:rPr>
                <w:color w:val="000000" w:themeColor="text1"/>
              </w:rPr>
              <w:t xml:space="preserve">amellett száll síkra, hogy a biogazdaság ösztönzésére irányuló kezdeményezéseket szorosan kapcsolják össze a fenntartható körforgásos gazdaság helyi és regionális szintű fejlesztésével,  és azt kéri, hogy – részben a különböző biogazdasági ágazatokban működő saját regionális kutatóközpontjaik közvetlen finanszírozása révén – támogassák azokat a biorégiókat és biotelepüléseket, </w:t>
            </w:r>
            <w:r>
              <w:rPr>
                <w:color w:val="000000" w:themeColor="text1"/>
                <w:u w:val="single"/>
              </w:rPr>
              <w:t xml:space="preserve">valamint vállalkozásokat és társulásokat, </w:t>
            </w:r>
            <w:r w:rsidRPr="004D49A8">
              <w:rPr>
                <w:color w:val="000000" w:themeColor="text1"/>
              </w:rPr>
              <w:t>amelyek helyi biológiai erőforrásaikat új értékláncok létrehozásának céljából hasznosítják;</w:t>
            </w:r>
          </w:p>
          <w:p w:rsidR="00A55673" w:rsidRPr="004B0CFE" w:rsidRDefault="00A55673" w:rsidP="00A55673">
            <w:pPr>
              <w:spacing w:line="276" w:lineRule="auto"/>
              <w:rPr>
                <w:sz w:val="24"/>
                <w:szCs w:val="24"/>
                <w:u w:val="single"/>
                <w:lang w:val="hu-HU"/>
              </w:rPr>
            </w:pPr>
          </w:p>
        </w:tc>
      </w:tr>
    </w:tbl>
    <w:p w:rsidR="00A55673" w:rsidRPr="004B0CFE" w:rsidRDefault="00A55673" w:rsidP="00A55673">
      <w:pPr>
        <w:spacing w:line="240" w:lineRule="auto"/>
        <w:rPr>
          <w:sz w:val="24"/>
          <w:szCs w:val="24"/>
          <w:lang w:val="hu-HU"/>
        </w:rPr>
      </w:pPr>
    </w:p>
    <w:p w:rsidR="00A55673" w:rsidRPr="004B0CFE" w:rsidRDefault="00A55673" w:rsidP="00A55673">
      <w:pPr>
        <w:spacing w:line="240" w:lineRule="auto"/>
        <w:rPr>
          <w:b/>
          <w:sz w:val="24"/>
          <w:szCs w:val="24"/>
          <w:lang w:val="hu-HU"/>
        </w:rPr>
      </w:pPr>
    </w:p>
    <w:p w:rsidR="00A55673" w:rsidRPr="004B0CFE" w:rsidRDefault="00A55673" w:rsidP="00A55673">
      <w:pPr>
        <w:spacing w:line="276" w:lineRule="auto"/>
      </w:pPr>
      <w:r w:rsidRPr="004B0CFE">
        <w:rPr>
          <w:b/>
          <w:sz w:val="24"/>
          <w:szCs w:val="24"/>
          <w:lang w:val="hu-HU"/>
        </w:rPr>
        <w:t>Indoklás</w:t>
      </w:r>
      <w:r w:rsidRPr="004B0CFE">
        <w:rPr>
          <w:b/>
          <w:sz w:val="24"/>
          <w:szCs w:val="24"/>
          <w:lang w:val="en-US"/>
        </w:rPr>
        <w:t xml:space="preserve">: </w:t>
      </w:r>
      <w:r>
        <w:t>Azokban a térségekben, ahol még nem beszélhetünk biorégiókról és biotelepülésekről, szükség van a biogazdaság támogatására a vállalkozások szintjén is.</w:t>
      </w:r>
    </w:p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A55673" w:rsidRDefault="00A55673" w:rsidP="00A55673"/>
    <w:p w:rsidR="007E0DE5" w:rsidRDefault="0096618F"/>
    <w:sectPr w:rsidR="007E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D8"/>
    <w:rsid w:val="002D5E65"/>
    <w:rsid w:val="007363E5"/>
    <w:rsid w:val="0096618F"/>
    <w:rsid w:val="00A55673"/>
    <w:rsid w:val="00D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3"/>
    <w:pPr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A55673"/>
    <w:pPr>
      <w:numPr>
        <w:numId w:val="1"/>
      </w:numPr>
      <w:overflowPunct/>
      <w:autoSpaceDE/>
      <w:autoSpaceDN/>
      <w:adjustRightInd/>
      <w:ind w:left="567" w:hanging="567"/>
      <w:outlineLvl w:val="0"/>
    </w:pPr>
    <w:rPr>
      <w:kern w:val="28"/>
      <w:szCs w:val="22"/>
      <w:lang w:val="hu-HU" w:eastAsia="hu-HU" w:bidi="hu-HU"/>
    </w:rPr>
  </w:style>
  <w:style w:type="paragraph" w:styleId="Heading2">
    <w:name w:val="heading 2"/>
    <w:basedOn w:val="Normal"/>
    <w:next w:val="Normal"/>
    <w:link w:val="Heading2Char"/>
    <w:qFormat/>
    <w:rsid w:val="00A55673"/>
    <w:pPr>
      <w:numPr>
        <w:ilvl w:val="1"/>
        <w:numId w:val="1"/>
      </w:numPr>
      <w:overflowPunct/>
      <w:autoSpaceDE/>
      <w:autoSpaceDN/>
      <w:adjustRightInd/>
      <w:ind w:left="567" w:hanging="567"/>
      <w:outlineLvl w:val="1"/>
    </w:pPr>
    <w:rPr>
      <w:szCs w:val="22"/>
      <w:lang w:val="hu-HU" w:eastAsia="hu-HU" w:bidi="hu-HU"/>
    </w:rPr>
  </w:style>
  <w:style w:type="paragraph" w:styleId="Heading3">
    <w:name w:val="heading 3"/>
    <w:basedOn w:val="Normal"/>
    <w:next w:val="Normal"/>
    <w:link w:val="Heading3Char"/>
    <w:qFormat/>
    <w:rsid w:val="00A55673"/>
    <w:pPr>
      <w:numPr>
        <w:ilvl w:val="2"/>
        <w:numId w:val="1"/>
      </w:numPr>
      <w:overflowPunct/>
      <w:autoSpaceDE/>
      <w:autoSpaceDN/>
      <w:adjustRightInd/>
      <w:ind w:left="567" w:hanging="567"/>
      <w:outlineLvl w:val="2"/>
    </w:pPr>
    <w:rPr>
      <w:szCs w:val="22"/>
      <w:lang w:val="hu-HU" w:eastAsia="hu-HU" w:bidi="hu-HU"/>
    </w:rPr>
  </w:style>
  <w:style w:type="paragraph" w:styleId="Heading4">
    <w:name w:val="heading 4"/>
    <w:basedOn w:val="Normal"/>
    <w:next w:val="Normal"/>
    <w:link w:val="Heading4Char"/>
    <w:qFormat/>
    <w:rsid w:val="00A55673"/>
    <w:pPr>
      <w:numPr>
        <w:ilvl w:val="3"/>
        <w:numId w:val="1"/>
      </w:numPr>
      <w:overflowPunct/>
      <w:autoSpaceDE/>
      <w:autoSpaceDN/>
      <w:adjustRightInd/>
      <w:ind w:left="567" w:hanging="567"/>
      <w:outlineLvl w:val="3"/>
    </w:pPr>
    <w:rPr>
      <w:szCs w:val="22"/>
      <w:lang w:val="hu-HU" w:eastAsia="hu-HU" w:bidi="hu-HU"/>
    </w:rPr>
  </w:style>
  <w:style w:type="paragraph" w:styleId="Heading5">
    <w:name w:val="heading 5"/>
    <w:basedOn w:val="Normal"/>
    <w:next w:val="Normal"/>
    <w:link w:val="Heading5Char"/>
    <w:qFormat/>
    <w:rsid w:val="00A55673"/>
    <w:pPr>
      <w:numPr>
        <w:ilvl w:val="4"/>
        <w:numId w:val="1"/>
      </w:numPr>
      <w:overflowPunct/>
      <w:autoSpaceDE/>
      <w:autoSpaceDN/>
      <w:adjustRightInd/>
      <w:ind w:left="567" w:hanging="567"/>
      <w:outlineLvl w:val="4"/>
    </w:pPr>
    <w:rPr>
      <w:szCs w:val="22"/>
      <w:lang w:val="hu-HU" w:eastAsia="hu-HU" w:bidi="hu-HU"/>
    </w:rPr>
  </w:style>
  <w:style w:type="paragraph" w:styleId="Heading6">
    <w:name w:val="heading 6"/>
    <w:basedOn w:val="Normal"/>
    <w:next w:val="Normal"/>
    <w:link w:val="Heading6Char"/>
    <w:qFormat/>
    <w:rsid w:val="00A55673"/>
    <w:pPr>
      <w:numPr>
        <w:ilvl w:val="5"/>
        <w:numId w:val="1"/>
      </w:numPr>
      <w:overflowPunct/>
      <w:autoSpaceDE/>
      <w:autoSpaceDN/>
      <w:adjustRightInd/>
      <w:ind w:left="567" w:hanging="567"/>
      <w:outlineLvl w:val="5"/>
    </w:pPr>
    <w:rPr>
      <w:szCs w:val="22"/>
      <w:lang w:val="hu-HU" w:eastAsia="hu-HU" w:bidi="hu-HU"/>
    </w:rPr>
  </w:style>
  <w:style w:type="paragraph" w:styleId="Heading7">
    <w:name w:val="heading 7"/>
    <w:basedOn w:val="Normal"/>
    <w:next w:val="Normal"/>
    <w:link w:val="Heading7Char"/>
    <w:qFormat/>
    <w:rsid w:val="00A55673"/>
    <w:pPr>
      <w:numPr>
        <w:ilvl w:val="6"/>
        <w:numId w:val="1"/>
      </w:numPr>
      <w:overflowPunct/>
      <w:autoSpaceDE/>
      <w:autoSpaceDN/>
      <w:adjustRightInd/>
      <w:ind w:left="567" w:hanging="567"/>
      <w:outlineLvl w:val="6"/>
    </w:pPr>
    <w:rPr>
      <w:szCs w:val="22"/>
      <w:lang w:val="hu-HU" w:eastAsia="hu-HU" w:bidi="hu-HU"/>
    </w:rPr>
  </w:style>
  <w:style w:type="paragraph" w:styleId="Heading8">
    <w:name w:val="heading 8"/>
    <w:basedOn w:val="Normal"/>
    <w:next w:val="Normal"/>
    <w:link w:val="Heading8Char"/>
    <w:qFormat/>
    <w:rsid w:val="00A55673"/>
    <w:pPr>
      <w:numPr>
        <w:ilvl w:val="7"/>
        <w:numId w:val="1"/>
      </w:numPr>
      <w:overflowPunct/>
      <w:autoSpaceDE/>
      <w:autoSpaceDN/>
      <w:adjustRightInd/>
      <w:ind w:left="567" w:hanging="567"/>
      <w:outlineLvl w:val="7"/>
    </w:pPr>
    <w:rPr>
      <w:szCs w:val="22"/>
      <w:lang w:val="hu-HU" w:eastAsia="hu-HU" w:bidi="hu-HU"/>
    </w:rPr>
  </w:style>
  <w:style w:type="paragraph" w:styleId="Heading9">
    <w:name w:val="heading 9"/>
    <w:basedOn w:val="Normal"/>
    <w:next w:val="Normal"/>
    <w:link w:val="Heading9Char"/>
    <w:qFormat/>
    <w:rsid w:val="00A55673"/>
    <w:pPr>
      <w:numPr>
        <w:ilvl w:val="8"/>
        <w:numId w:val="1"/>
      </w:numPr>
      <w:overflowPunct/>
      <w:autoSpaceDE/>
      <w:autoSpaceDN/>
      <w:adjustRightInd/>
      <w:ind w:left="567" w:hanging="567"/>
      <w:outlineLvl w:val="8"/>
    </w:pPr>
    <w:rPr>
      <w:szCs w:val="22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basedOn w:val="DefaultParagraphFont"/>
    <w:rsid w:val="00A55673"/>
  </w:style>
  <w:style w:type="character" w:customStyle="1" w:styleId="Heading1Char">
    <w:name w:val="Heading 1 Char"/>
    <w:basedOn w:val="DefaultParagraphFont"/>
    <w:link w:val="Heading1"/>
    <w:rsid w:val="00A55673"/>
    <w:rPr>
      <w:rFonts w:ascii="Times New Roman" w:eastAsia="Times New Roman" w:hAnsi="Times New Roman" w:cs="Times New Roman"/>
      <w:kern w:val="28"/>
      <w:lang w:val="hu-HU" w:eastAsia="hu-HU" w:bidi="hu-HU"/>
    </w:rPr>
  </w:style>
  <w:style w:type="character" w:customStyle="1" w:styleId="Heading2Char">
    <w:name w:val="Heading 2 Char"/>
    <w:basedOn w:val="DefaultParagraphFont"/>
    <w:link w:val="Heading2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3Char">
    <w:name w:val="Heading 3 Char"/>
    <w:basedOn w:val="DefaultParagraphFont"/>
    <w:link w:val="Heading3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4Char">
    <w:name w:val="Heading 4 Char"/>
    <w:basedOn w:val="DefaultParagraphFont"/>
    <w:link w:val="Heading4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5Char">
    <w:name w:val="Heading 5 Char"/>
    <w:basedOn w:val="DefaultParagraphFont"/>
    <w:link w:val="Heading5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6Char">
    <w:name w:val="Heading 6 Char"/>
    <w:basedOn w:val="DefaultParagraphFont"/>
    <w:link w:val="Heading6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7Char">
    <w:name w:val="Heading 7 Char"/>
    <w:basedOn w:val="DefaultParagraphFont"/>
    <w:link w:val="Heading7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8Char">
    <w:name w:val="Heading 8 Char"/>
    <w:basedOn w:val="DefaultParagraphFont"/>
    <w:link w:val="Heading8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9Char">
    <w:name w:val="Heading 9 Char"/>
    <w:basedOn w:val="DefaultParagraphFont"/>
    <w:link w:val="Heading9"/>
    <w:rsid w:val="00A55673"/>
    <w:rPr>
      <w:rFonts w:ascii="Times New Roman" w:eastAsia="Times New Roman" w:hAnsi="Times New Roman" w:cs="Times New Roman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3"/>
    <w:pPr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A55673"/>
    <w:pPr>
      <w:numPr>
        <w:numId w:val="1"/>
      </w:numPr>
      <w:overflowPunct/>
      <w:autoSpaceDE/>
      <w:autoSpaceDN/>
      <w:adjustRightInd/>
      <w:ind w:left="567" w:hanging="567"/>
      <w:outlineLvl w:val="0"/>
    </w:pPr>
    <w:rPr>
      <w:kern w:val="28"/>
      <w:szCs w:val="22"/>
      <w:lang w:val="hu-HU" w:eastAsia="hu-HU" w:bidi="hu-HU"/>
    </w:rPr>
  </w:style>
  <w:style w:type="paragraph" w:styleId="Heading2">
    <w:name w:val="heading 2"/>
    <w:basedOn w:val="Normal"/>
    <w:next w:val="Normal"/>
    <w:link w:val="Heading2Char"/>
    <w:qFormat/>
    <w:rsid w:val="00A55673"/>
    <w:pPr>
      <w:numPr>
        <w:ilvl w:val="1"/>
        <w:numId w:val="1"/>
      </w:numPr>
      <w:overflowPunct/>
      <w:autoSpaceDE/>
      <w:autoSpaceDN/>
      <w:adjustRightInd/>
      <w:ind w:left="567" w:hanging="567"/>
      <w:outlineLvl w:val="1"/>
    </w:pPr>
    <w:rPr>
      <w:szCs w:val="22"/>
      <w:lang w:val="hu-HU" w:eastAsia="hu-HU" w:bidi="hu-HU"/>
    </w:rPr>
  </w:style>
  <w:style w:type="paragraph" w:styleId="Heading3">
    <w:name w:val="heading 3"/>
    <w:basedOn w:val="Normal"/>
    <w:next w:val="Normal"/>
    <w:link w:val="Heading3Char"/>
    <w:qFormat/>
    <w:rsid w:val="00A55673"/>
    <w:pPr>
      <w:numPr>
        <w:ilvl w:val="2"/>
        <w:numId w:val="1"/>
      </w:numPr>
      <w:overflowPunct/>
      <w:autoSpaceDE/>
      <w:autoSpaceDN/>
      <w:adjustRightInd/>
      <w:ind w:left="567" w:hanging="567"/>
      <w:outlineLvl w:val="2"/>
    </w:pPr>
    <w:rPr>
      <w:szCs w:val="22"/>
      <w:lang w:val="hu-HU" w:eastAsia="hu-HU" w:bidi="hu-HU"/>
    </w:rPr>
  </w:style>
  <w:style w:type="paragraph" w:styleId="Heading4">
    <w:name w:val="heading 4"/>
    <w:basedOn w:val="Normal"/>
    <w:next w:val="Normal"/>
    <w:link w:val="Heading4Char"/>
    <w:qFormat/>
    <w:rsid w:val="00A55673"/>
    <w:pPr>
      <w:numPr>
        <w:ilvl w:val="3"/>
        <w:numId w:val="1"/>
      </w:numPr>
      <w:overflowPunct/>
      <w:autoSpaceDE/>
      <w:autoSpaceDN/>
      <w:adjustRightInd/>
      <w:ind w:left="567" w:hanging="567"/>
      <w:outlineLvl w:val="3"/>
    </w:pPr>
    <w:rPr>
      <w:szCs w:val="22"/>
      <w:lang w:val="hu-HU" w:eastAsia="hu-HU" w:bidi="hu-HU"/>
    </w:rPr>
  </w:style>
  <w:style w:type="paragraph" w:styleId="Heading5">
    <w:name w:val="heading 5"/>
    <w:basedOn w:val="Normal"/>
    <w:next w:val="Normal"/>
    <w:link w:val="Heading5Char"/>
    <w:qFormat/>
    <w:rsid w:val="00A55673"/>
    <w:pPr>
      <w:numPr>
        <w:ilvl w:val="4"/>
        <w:numId w:val="1"/>
      </w:numPr>
      <w:overflowPunct/>
      <w:autoSpaceDE/>
      <w:autoSpaceDN/>
      <w:adjustRightInd/>
      <w:ind w:left="567" w:hanging="567"/>
      <w:outlineLvl w:val="4"/>
    </w:pPr>
    <w:rPr>
      <w:szCs w:val="22"/>
      <w:lang w:val="hu-HU" w:eastAsia="hu-HU" w:bidi="hu-HU"/>
    </w:rPr>
  </w:style>
  <w:style w:type="paragraph" w:styleId="Heading6">
    <w:name w:val="heading 6"/>
    <w:basedOn w:val="Normal"/>
    <w:next w:val="Normal"/>
    <w:link w:val="Heading6Char"/>
    <w:qFormat/>
    <w:rsid w:val="00A55673"/>
    <w:pPr>
      <w:numPr>
        <w:ilvl w:val="5"/>
        <w:numId w:val="1"/>
      </w:numPr>
      <w:overflowPunct/>
      <w:autoSpaceDE/>
      <w:autoSpaceDN/>
      <w:adjustRightInd/>
      <w:ind w:left="567" w:hanging="567"/>
      <w:outlineLvl w:val="5"/>
    </w:pPr>
    <w:rPr>
      <w:szCs w:val="22"/>
      <w:lang w:val="hu-HU" w:eastAsia="hu-HU" w:bidi="hu-HU"/>
    </w:rPr>
  </w:style>
  <w:style w:type="paragraph" w:styleId="Heading7">
    <w:name w:val="heading 7"/>
    <w:basedOn w:val="Normal"/>
    <w:next w:val="Normal"/>
    <w:link w:val="Heading7Char"/>
    <w:qFormat/>
    <w:rsid w:val="00A55673"/>
    <w:pPr>
      <w:numPr>
        <w:ilvl w:val="6"/>
        <w:numId w:val="1"/>
      </w:numPr>
      <w:overflowPunct/>
      <w:autoSpaceDE/>
      <w:autoSpaceDN/>
      <w:adjustRightInd/>
      <w:ind w:left="567" w:hanging="567"/>
      <w:outlineLvl w:val="6"/>
    </w:pPr>
    <w:rPr>
      <w:szCs w:val="22"/>
      <w:lang w:val="hu-HU" w:eastAsia="hu-HU" w:bidi="hu-HU"/>
    </w:rPr>
  </w:style>
  <w:style w:type="paragraph" w:styleId="Heading8">
    <w:name w:val="heading 8"/>
    <w:basedOn w:val="Normal"/>
    <w:next w:val="Normal"/>
    <w:link w:val="Heading8Char"/>
    <w:qFormat/>
    <w:rsid w:val="00A55673"/>
    <w:pPr>
      <w:numPr>
        <w:ilvl w:val="7"/>
        <w:numId w:val="1"/>
      </w:numPr>
      <w:overflowPunct/>
      <w:autoSpaceDE/>
      <w:autoSpaceDN/>
      <w:adjustRightInd/>
      <w:ind w:left="567" w:hanging="567"/>
      <w:outlineLvl w:val="7"/>
    </w:pPr>
    <w:rPr>
      <w:szCs w:val="22"/>
      <w:lang w:val="hu-HU" w:eastAsia="hu-HU" w:bidi="hu-HU"/>
    </w:rPr>
  </w:style>
  <w:style w:type="paragraph" w:styleId="Heading9">
    <w:name w:val="heading 9"/>
    <w:basedOn w:val="Normal"/>
    <w:next w:val="Normal"/>
    <w:link w:val="Heading9Char"/>
    <w:qFormat/>
    <w:rsid w:val="00A55673"/>
    <w:pPr>
      <w:numPr>
        <w:ilvl w:val="8"/>
        <w:numId w:val="1"/>
      </w:numPr>
      <w:overflowPunct/>
      <w:autoSpaceDE/>
      <w:autoSpaceDN/>
      <w:adjustRightInd/>
      <w:ind w:left="567" w:hanging="567"/>
      <w:outlineLvl w:val="8"/>
    </w:pPr>
    <w:rPr>
      <w:szCs w:val="22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basedOn w:val="DefaultParagraphFont"/>
    <w:rsid w:val="00A55673"/>
  </w:style>
  <w:style w:type="character" w:customStyle="1" w:styleId="Heading1Char">
    <w:name w:val="Heading 1 Char"/>
    <w:basedOn w:val="DefaultParagraphFont"/>
    <w:link w:val="Heading1"/>
    <w:rsid w:val="00A55673"/>
    <w:rPr>
      <w:rFonts w:ascii="Times New Roman" w:eastAsia="Times New Roman" w:hAnsi="Times New Roman" w:cs="Times New Roman"/>
      <w:kern w:val="28"/>
      <w:lang w:val="hu-HU" w:eastAsia="hu-HU" w:bidi="hu-HU"/>
    </w:rPr>
  </w:style>
  <w:style w:type="character" w:customStyle="1" w:styleId="Heading2Char">
    <w:name w:val="Heading 2 Char"/>
    <w:basedOn w:val="DefaultParagraphFont"/>
    <w:link w:val="Heading2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3Char">
    <w:name w:val="Heading 3 Char"/>
    <w:basedOn w:val="DefaultParagraphFont"/>
    <w:link w:val="Heading3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4Char">
    <w:name w:val="Heading 4 Char"/>
    <w:basedOn w:val="DefaultParagraphFont"/>
    <w:link w:val="Heading4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5Char">
    <w:name w:val="Heading 5 Char"/>
    <w:basedOn w:val="DefaultParagraphFont"/>
    <w:link w:val="Heading5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6Char">
    <w:name w:val="Heading 6 Char"/>
    <w:basedOn w:val="DefaultParagraphFont"/>
    <w:link w:val="Heading6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7Char">
    <w:name w:val="Heading 7 Char"/>
    <w:basedOn w:val="DefaultParagraphFont"/>
    <w:link w:val="Heading7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8Char">
    <w:name w:val="Heading 8 Char"/>
    <w:basedOn w:val="DefaultParagraphFont"/>
    <w:link w:val="Heading8"/>
    <w:rsid w:val="00A55673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Heading9Char">
    <w:name w:val="Heading 9 Char"/>
    <w:basedOn w:val="DefaultParagraphFont"/>
    <w:link w:val="Heading9"/>
    <w:rsid w:val="00A55673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Dorottya</dc:creator>
  <cp:keywords/>
  <dc:description/>
  <cp:lastModifiedBy>Lakatos Dorottya</cp:lastModifiedBy>
  <cp:revision>3</cp:revision>
  <dcterms:created xsi:type="dcterms:W3CDTF">2017-04-18T08:24:00Z</dcterms:created>
  <dcterms:modified xsi:type="dcterms:W3CDTF">2017-04-19T09:49:00Z</dcterms:modified>
</cp:coreProperties>
</file>